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D7" w:rsidRDefault="00271B90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2" w:space="0" w:color="auto"/>
        </w:pBdr>
        <w:shd w:val="pct20" w:color="C0C0C0" w:fill="C0C0C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TERMO DE AUDIÊNCIA DE CUSTÓDIA</w:t>
      </w:r>
    </w:p>
    <w:p w:rsidR="009321D7" w:rsidRDefault="00271B90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2" w:space="0" w:color="auto"/>
        </w:pBdr>
        <w:shd w:val="pct20" w:color="C0C0C0" w:fill="C0C0C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LIBERDADE PROVISÓRIA COM FIANÇA</w:t>
      </w:r>
    </w:p>
    <w:p w:rsidR="009321D7" w:rsidRDefault="00932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tbl>
      <w:tblPr>
        <w:tblW w:w="8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3"/>
        <w:gridCol w:w="6488"/>
      </w:tblGrid>
      <w:tr w:rsidR="009321D7"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9321D7" w:rsidRDefault="00271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>MERGEFIELD "Tipo de Processo#Retorna a expressão Processo Físico ou Processo Digital conforme o tipo de processo=760@PROC"</w:instrTex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[Tipo de Processo]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n°: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9321D7" w:rsidRDefault="00271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instrText>MERGEFIELD "Número do Processo#Retorna o número do processo=1@PROC"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[Número do Processo]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9321D7"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9321D7" w:rsidRDefault="00271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Classe – Assunto: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9321D7" w:rsidRDefault="00271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instrText>MERGEFIELD "Classe do Processo no 1º Grau#Retorna a descrição da classe do processo no 1º grau=2@PROC"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[Classe do Processo no 1º Grau]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instrText>MERGEFIELD "Assunto Principal do Processo#Retorna o assunto principal do processo=718@PROC"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[Assunto Principal do Processo]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9321D7"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9321D7" w:rsidRDefault="00271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Documento de Origem: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9321D7" w:rsidRDefault="00271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instrText>MERGEFIELD "Tipo de Documento dos Dados da Delegacia#Retorna o tipo de documento de origem=614@DELEG"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[Tipo de Documento dos Dados da Delegacia]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instrText>MERGEFIELD "Número Doc. e Dist. Pol. dos Dados da Delegacia#Retorna o número do inquérito policial e a descrição da delegacia de policial=398@DELEG"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[Número Doc. e Dist. Pol. dos Dados da Delegacia]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9321D7"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9321D7" w:rsidRDefault="00271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>MERGEFIELD "Tipo Completo da Parte Ativa Principal#Retorna o tipo da participação por extenso da principal parte ativa=189@PRIN"</w:instrTex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[Tipo Completo da Parte Ativa Principal]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9321D7" w:rsidRDefault="00271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instrText>MERGEFIELD "Nome da Parte Ativa Principal#Retorna o nome da principal parte ativa=175@PRIN"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[Nome da Parte Ativa Principal]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9321D7">
        <w:trPr>
          <w:trHeight w:val="240"/>
        </w:trPr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9321D7" w:rsidRDefault="00271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>MERGEFIELD "Tipo Completo da Parte Passiva Selecionada#Retorna o tipo da participação por extenso da(s) parte(s) passiva(s) selecionada(s)=132@PAPT"</w:instrTex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[Tipo Completo da Parte Passiva Selecionada]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9321D7" w:rsidRDefault="00271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instrText>MERGEFIELD "Nome da Parte Passiva Selecionada#Retorna o nome e complemento da(s) parte(s) passiva(s) selecionada(s)=6@PAPT"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[Nome da Parte Passiva Selecionada]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9321D7" w:rsidRDefault="00271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MERGEFIELD "Réu Preso#Retorna se o processo tem algum réu preso=655@PROC"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[Réu Preso]</w:t>
      </w:r>
      <w:r>
        <w:rPr>
          <w:rFonts w:ascii="Times New Roman" w:hAnsi="Times New Roman" w:cs="Times New Roman"/>
        </w:rPr>
        <w:fldChar w:fldCharType="end"/>
      </w:r>
    </w:p>
    <w:p w:rsidR="009321D7" w:rsidRDefault="00271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MERGEFIELD "Prioridade Idoso#Retorna se o processo tem alguma parte com prioridade de idoso=263@PROC"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[Prioridade Idoso]</w:t>
      </w:r>
      <w:r>
        <w:rPr>
          <w:rFonts w:ascii="Times New Roman" w:hAnsi="Times New Roman" w:cs="Times New Roman"/>
        </w:rPr>
        <w:fldChar w:fldCharType="end"/>
      </w:r>
    </w:p>
    <w:p w:rsidR="009321D7" w:rsidRDefault="00271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MERGEFIELD "Justiça Gratuita#Retorna se o processo tem justiça gratuita=238@PROC"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[Justiça Gratuita]</w:t>
      </w:r>
      <w:r>
        <w:rPr>
          <w:rFonts w:ascii="Times New Roman" w:hAnsi="Times New Roman" w:cs="Times New Roman"/>
        </w:rPr>
        <w:fldChar w:fldCharType="end"/>
      </w:r>
    </w:p>
    <w:p w:rsidR="009321D7" w:rsidRDefault="00932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321D7" w:rsidRDefault="00932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321D7" w:rsidRDefault="00932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12161" w:rsidRDefault="00271B90" w:rsidP="00112161">
      <w:pPr>
        <w:widowControl w:val="0"/>
        <w:autoSpaceDE w:val="0"/>
        <w:autoSpaceDN w:val="0"/>
        <w:adjustRightInd w:val="0"/>
        <w:spacing w:after="0" w:line="360" w:lineRule="auto"/>
        <w:ind w:right="74"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Aos </w:t>
      </w:r>
      <w:r>
        <w:rPr>
          <w:rFonts w:ascii="Times New Roman" w:hAnsi="Times New Roman" w:cs="Times New Roman"/>
          <w:color w:val="000000"/>
        </w:rPr>
        <w:fldChar w:fldCharType="begin"/>
      </w:r>
      <w:r>
        <w:rPr>
          <w:rFonts w:ascii="Times New Roman" w:hAnsi="Times New Roman" w:cs="Times New Roman"/>
          <w:color w:val="000000"/>
        </w:rPr>
        <w:instrText>MERGEFIELD "Data do Sistema por Extenso#Retorna a data corrente do sistema por extenso=160@SIST"</w:instrText>
      </w:r>
      <w:r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t>[Data por Extenso]</w:t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 xml:space="preserve">, às </w:t>
      </w:r>
      <w:r w:rsidR="00112161">
        <w:rPr>
          <w:rFonts w:ascii="Times New Roman" w:hAnsi="Times New Roman" w:cs="Times New Roman"/>
          <w:color w:val="000000"/>
        </w:rPr>
        <w:t>[Horas]</w:t>
      </w:r>
      <w:r>
        <w:rPr>
          <w:rFonts w:ascii="Times New Roman" w:hAnsi="Times New Roman" w:cs="Times New Roman"/>
          <w:color w:val="000000"/>
        </w:rPr>
        <w:t xml:space="preserve">, na sala de Audiências de Custódia do </w:t>
      </w:r>
      <w:r>
        <w:rPr>
          <w:rFonts w:ascii="Times New Roman" w:hAnsi="Times New Roman" w:cs="Times New Roman"/>
          <w:color w:val="000000"/>
        </w:rPr>
        <w:fldChar w:fldCharType="begin"/>
      </w:r>
      <w:r>
        <w:rPr>
          <w:rFonts w:ascii="Times New Roman" w:hAnsi="Times New Roman" w:cs="Times New Roman"/>
          <w:color w:val="000000"/>
        </w:rPr>
        <w:instrText>MERGEFIELD "Foro do Processo#Retorna o nome do foro onde está o processo=19@PROC"</w:instrText>
      </w:r>
      <w:r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t>[Foro do Processo]</w:t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 xml:space="preserve">, Comarca </w:t>
      </w:r>
      <w:r>
        <w:rPr>
          <w:rFonts w:ascii="Times New Roman" w:hAnsi="Times New Roman" w:cs="Times New Roman"/>
          <w:color w:val="000000"/>
        </w:rPr>
        <w:fldChar w:fldCharType="begin"/>
      </w:r>
      <w:r>
        <w:rPr>
          <w:rFonts w:ascii="Times New Roman" w:hAnsi="Times New Roman" w:cs="Times New Roman"/>
          <w:color w:val="000000"/>
        </w:rPr>
        <w:instrText>MERGEFIELD "Comarca do Processo#Retorna o nome da comarca onde está o processo=18@PROC"</w:instrText>
      </w:r>
      <w:r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t>[Comarca do Processo]</w:t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 xml:space="preserve">, Estado de São Paulo, sob a presidência </w:t>
      </w:r>
      <w:proofErr w:type="gramStart"/>
      <w:r>
        <w:rPr>
          <w:rFonts w:ascii="Times New Roman" w:hAnsi="Times New Roman" w:cs="Times New Roman"/>
          <w:color w:val="000000"/>
        </w:rPr>
        <w:t>do(</w:t>
      </w:r>
      <w:proofErr w:type="gramEnd"/>
      <w:r>
        <w:rPr>
          <w:rFonts w:ascii="Times New Roman" w:hAnsi="Times New Roman" w:cs="Times New Roman"/>
          <w:color w:val="000000"/>
        </w:rPr>
        <w:t xml:space="preserve">a) MM. </w:t>
      </w:r>
      <w:proofErr w:type="gramStart"/>
      <w:r>
        <w:rPr>
          <w:rFonts w:ascii="Times New Roman" w:hAnsi="Times New Roman" w:cs="Times New Roman"/>
          <w:color w:val="000000"/>
        </w:rPr>
        <w:t>Juiz(</w:t>
      </w:r>
      <w:proofErr w:type="gramEnd"/>
      <w:r>
        <w:rPr>
          <w:rFonts w:ascii="Times New Roman" w:hAnsi="Times New Roman" w:cs="Times New Roman"/>
          <w:color w:val="000000"/>
        </w:rPr>
        <w:t xml:space="preserve">a) de Direito </w:t>
      </w:r>
      <w:proofErr w:type="spellStart"/>
      <w:r>
        <w:rPr>
          <w:rFonts w:ascii="Times New Roman" w:hAnsi="Times New Roman" w:cs="Times New Roman"/>
          <w:color w:val="000000"/>
        </w:rPr>
        <w:t>Dr</w:t>
      </w:r>
      <w:proofErr w:type="spellEnd"/>
      <w:r>
        <w:rPr>
          <w:rFonts w:ascii="Times New Roman" w:hAnsi="Times New Roman" w:cs="Times New Roman"/>
          <w:color w:val="000000"/>
        </w:rPr>
        <w:t xml:space="preserve">(a). </w:t>
      </w:r>
      <w:r>
        <w:rPr>
          <w:rFonts w:ascii="Times New Roman" w:hAnsi="Times New Roman" w:cs="Times New Roman"/>
          <w:caps/>
          <w:color w:val="000000"/>
        </w:rPr>
        <w:fldChar w:fldCharType="begin"/>
      </w:r>
      <w:r>
        <w:rPr>
          <w:rFonts w:ascii="Times New Roman" w:hAnsi="Times New Roman" w:cs="Times New Roman"/>
          <w:caps/>
          <w:color w:val="000000"/>
        </w:rPr>
        <w:instrText>MERGEFIELD "Nome do Juiz do Processo no 1º Grau#Retorna o nome do juiz vinculado ao processo no 1º grau=4@PROC"</w:instrText>
      </w:r>
      <w:r>
        <w:rPr>
          <w:rFonts w:ascii="Times New Roman" w:hAnsi="Times New Roman" w:cs="Times New Roman"/>
          <w:caps/>
          <w:color w:val="000000"/>
        </w:rPr>
        <w:fldChar w:fldCharType="separate"/>
      </w:r>
      <w:r>
        <w:rPr>
          <w:rFonts w:ascii="Times New Roman" w:hAnsi="Times New Roman" w:cs="Times New Roman"/>
          <w:caps/>
          <w:color w:val="000000"/>
        </w:rPr>
        <w:t>[Nome do Juiz do Processo no 1º Grau]</w:t>
      </w:r>
      <w:r>
        <w:rPr>
          <w:rFonts w:ascii="Times New Roman" w:hAnsi="Times New Roman" w:cs="Times New Roman"/>
          <w:caps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comigo Escrevente ao final </w:t>
      </w:r>
      <w:proofErr w:type="gramStart"/>
      <w:r>
        <w:rPr>
          <w:rFonts w:ascii="Times New Roman" w:hAnsi="Times New Roman" w:cs="Times New Roman"/>
          <w:color w:val="000000"/>
        </w:rPr>
        <w:t>nomeado(</w:t>
      </w:r>
      <w:proofErr w:type="gramEnd"/>
      <w:r>
        <w:rPr>
          <w:rFonts w:ascii="Times New Roman" w:hAnsi="Times New Roman" w:cs="Times New Roman"/>
          <w:color w:val="000000"/>
        </w:rPr>
        <w:t xml:space="preserve">a), foi aberta a </w:t>
      </w:r>
      <w:r>
        <w:rPr>
          <w:rFonts w:ascii="Times New Roman" w:hAnsi="Times New Roman" w:cs="Times New Roman"/>
          <w:b/>
          <w:bCs/>
          <w:color w:val="000000"/>
        </w:rPr>
        <w:t>Audiência de Custódia</w:t>
      </w:r>
      <w:r>
        <w:rPr>
          <w:rFonts w:ascii="Times New Roman" w:hAnsi="Times New Roman" w:cs="Times New Roman"/>
          <w:color w:val="000000"/>
        </w:rPr>
        <w:t xml:space="preserve">, nos autos do procedimento entre as partes em epígrafe. Cumpridas as formalidades legais e apregoadas as partes, </w:t>
      </w:r>
      <w:r>
        <w:rPr>
          <w:rFonts w:ascii="Times New Roman" w:hAnsi="Times New Roman" w:cs="Times New Roman"/>
          <w:color w:val="000000"/>
        </w:rPr>
        <w:fldChar w:fldCharType="begin"/>
      </w:r>
      <w:r>
        <w:rPr>
          <w:rFonts w:ascii="Times New Roman" w:hAnsi="Times New Roman" w:cs="Times New Roman"/>
          <w:color w:val="000000"/>
        </w:rPr>
        <w:instrText>MERGEFIELD "Nome da Parte Passiva Selecionada#Retorna o nome e complemento da(s) parte(s) passiva(s) selecionada(s)=6@PAPT"</w:instrText>
      </w:r>
      <w:r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t>[Nome da Parte Passiva Selecionada]</w:t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</w:rPr>
        <w:t>O(</w:t>
      </w:r>
      <w:proofErr w:type="gramEnd"/>
      <w:r>
        <w:rPr>
          <w:rFonts w:ascii="Times New Roman" w:hAnsi="Times New Roman" w:cs="Times New Roman"/>
          <w:color w:val="000000"/>
        </w:rPr>
        <w:t xml:space="preserve">A) autuado(a) &lt;&lt; declarou não ter defensor constituído, motivo pelo qual o(a) MM.(a) Juiz(a) </w:t>
      </w:r>
      <w:proofErr w:type="spellStart"/>
      <w:r>
        <w:rPr>
          <w:rFonts w:ascii="Times New Roman" w:hAnsi="Times New Roman" w:cs="Times New Roman"/>
          <w:color w:val="000000"/>
        </w:rPr>
        <w:t>nomeou-lhe</w:t>
      </w:r>
      <w:proofErr w:type="spellEnd"/>
      <w:r>
        <w:rPr>
          <w:rFonts w:ascii="Times New Roman" w:hAnsi="Times New Roman" w:cs="Times New Roman"/>
          <w:color w:val="000000"/>
        </w:rPr>
        <w:t xml:space="preserve"> um dos Defensores da Defensoria Pública, estando presente o(a) Dr.(a) *&gt;&gt; </w:t>
      </w:r>
      <w:r>
        <w:rPr>
          <w:rFonts w:ascii="Times New Roman" w:hAnsi="Times New Roman" w:cs="Times New Roman"/>
          <w:b/>
          <w:bCs/>
          <w:color w:val="000000"/>
        </w:rPr>
        <w:t>ou &lt;&lt;</w:t>
      </w:r>
      <w:r>
        <w:rPr>
          <w:rFonts w:ascii="Times New Roman" w:hAnsi="Times New Roman" w:cs="Times New Roman"/>
          <w:color w:val="000000"/>
        </w:rPr>
        <w:t xml:space="preserve">declarou ter advogado(a) constituído(a), Dr.(a). *, OAB/SP nº *&gt;&gt;. Iniciados os trabalhos, </w:t>
      </w:r>
      <w:proofErr w:type="gramStart"/>
      <w:r>
        <w:rPr>
          <w:rFonts w:ascii="Times New Roman" w:hAnsi="Times New Roman" w:cs="Times New Roman"/>
          <w:color w:val="000000"/>
        </w:rPr>
        <w:t>entrevistado(</w:t>
      </w:r>
      <w:proofErr w:type="gramEnd"/>
      <w:r>
        <w:rPr>
          <w:rFonts w:ascii="Times New Roman" w:hAnsi="Times New Roman" w:cs="Times New Roman"/>
          <w:color w:val="000000"/>
        </w:rPr>
        <w:t xml:space="preserve">a)(s) o(a)(s) autuado(a)(s), após contato prévio com seu(s) Defensor(es), tendo declarado por mídia. </w:t>
      </w:r>
      <w:proofErr w:type="gramStart"/>
      <w:r>
        <w:rPr>
          <w:rFonts w:ascii="Times New Roman" w:hAnsi="Times New Roman" w:cs="Times New Roman"/>
          <w:color w:val="000000"/>
        </w:rPr>
        <w:t>O(</w:t>
      </w:r>
      <w:proofErr w:type="gramEnd"/>
      <w:r>
        <w:rPr>
          <w:rFonts w:ascii="Times New Roman" w:hAnsi="Times New Roman" w:cs="Times New Roman"/>
          <w:color w:val="000000"/>
        </w:rPr>
        <w:t xml:space="preserve">A) </w:t>
      </w:r>
      <w:proofErr w:type="spellStart"/>
      <w:r>
        <w:rPr>
          <w:rFonts w:ascii="Times New Roman" w:hAnsi="Times New Roman" w:cs="Times New Roman"/>
          <w:color w:val="000000"/>
        </w:rPr>
        <w:t>dd.</w:t>
      </w:r>
      <w:proofErr w:type="spellEnd"/>
      <w:r>
        <w:rPr>
          <w:rFonts w:ascii="Times New Roman" w:hAnsi="Times New Roman" w:cs="Times New Roman"/>
          <w:color w:val="000000"/>
        </w:rPr>
        <w:t xml:space="preserve">(a) Promotor(a) de Justiça, </w:t>
      </w:r>
      <w:proofErr w:type="spellStart"/>
      <w:r>
        <w:rPr>
          <w:rFonts w:ascii="Times New Roman" w:hAnsi="Times New Roman" w:cs="Times New Roman"/>
          <w:color w:val="000000"/>
        </w:rPr>
        <w:t>Dr</w:t>
      </w:r>
      <w:proofErr w:type="spellEnd"/>
      <w:r>
        <w:rPr>
          <w:rFonts w:ascii="Times New Roman" w:hAnsi="Times New Roman" w:cs="Times New Roman"/>
          <w:color w:val="000000"/>
        </w:rPr>
        <w:t xml:space="preserve">(a). *, declara por mídia. </w:t>
      </w:r>
      <w:proofErr w:type="gramStart"/>
      <w:r>
        <w:rPr>
          <w:rFonts w:ascii="Times New Roman" w:hAnsi="Times New Roman" w:cs="Times New Roman"/>
          <w:color w:val="000000"/>
        </w:rPr>
        <w:t>O(</w:t>
      </w:r>
      <w:proofErr w:type="gramEnd"/>
      <w:r>
        <w:rPr>
          <w:rFonts w:ascii="Times New Roman" w:hAnsi="Times New Roman" w:cs="Times New Roman"/>
          <w:color w:val="000000"/>
        </w:rPr>
        <w:t xml:space="preserve">A) </w:t>
      </w:r>
      <w:proofErr w:type="spellStart"/>
      <w:r>
        <w:rPr>
          <w:rFonts w:ascii="Times New Roman" w:hAnsi="Times New Roman" w:cs="Times New Roman"/>
          <w:color w:val="000000"/>
        </w:rPr>
        <w:t>dd</w:t>
      </w:r>
      <w:proofErr w:type="spellEnd"/>
      <w:r>
        <w:rPr>
          <w:rFonts w:ascii="Times New Roman" w:hAnsi="Times New Roman" w:cs="Times New Roman"/>
          <w:color w:val="000000"/>
        </w:rPr>
        <w:t xml:space="preserve">(a). </w:t>
      </w:r>
      <w:proofErr w:type="gramStart"/>
      <w:r>
        <w:rPr>
          <w:rFonts w:ascii="Times New Roman" w:hAnsi="Times New Roman" w:cs="Times New Roman"/>
          <w:color w:val="000000"/>
        </w:rPr>
        <w:t>Defensor(</w:t>
      </w:r>
      <w:proofErr w:type="gramEnd"/>
      <w:r>
        <w:rPr>
          <w:rFonts w:ascii="Times New Roman" w:hAnsi="Times New Roman" w:cs="Times New Roman"/>
          <w:color w:val="000000"/>
        </w:rPr>
        <w:t xml:space="preserve">a) Público ou advogado(a) declara por mídia. </w:t>
      </w:r>
      <w:proofErr w:type="gramStart"/>
      <w:r>
        <w:rPr>
          <w:rFonts w:ascii="Times New Roman" w:hAnsi="Times New Roman" w:cs="Times New Roman"/>
          <w:color w:val="000000"/>
        </w:rPr>
        <w:t>Pelo(</w:t>
      </w:r>
      <w:proofErr w:type="gramEnd"/>
      <w:r>
        <w:rPr>
          <w:rFonts w:ascii="Times New Roman" w:hAnsi="Times New Roman" w:cs="Times New Roman"/>
          <w:color w:val="000000"/>
        </w:rPr>
        <w:t xml:space="preserve">a) MM. </w:t>
      </w:r>
      <w:proofErr w:type="gramStart"/>
      <w:r>
        <w:rPr>
          <w:rFonts w:ascii="Times New Roman" w:hAnsi="Times New Roman" w:cs="Times New Roman"/>
          <w:color w:val="000000"/>
        </w:rPr>
        <w:t>Juiz(</w:t>
      </w:r>
      <w:proofErr w:type="gramEnd"/>
      <w:r>
        <w:rPr>
          <w:rFonts w:ascii="Times New Roman" w:hAnsi="Times New Roman" w:cs="Times New Roman"/>
          <w:color w:val="000000"/>
        </w:rPr>
        <w:t xml:space="preserve">a) foi dito que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*, ante o exposto, concedo a liberdade provisória com aplicação de medida cautelar, com fundamento no artigo 319, do Código de Processo Penal, com as seguintes condições: VIII - fiança, nas infrações que a admitem, para assegurar o comparecimento a atos do processo, evitar a obstrução do seu andamento ou em caso de resistência injustificada à ordem judicial e * &lt;&lt;demais medidas cautelares&gt;&gt;. Com o depósito, expeça-se alvará de soltura &lt;&lt;e ofício de encaminhamento assistencial, se o caso&gt;&gt;. </w:t>
      </w:r>
      <w:proofErr w:type="gramStart"/>
      <w:r>
        <w:rPr>
          <w:rFonts w:ascii="Times New Roman" w:hAnsi="Times New Roman" w:cs="Times New Roman"/>
          <w:color w:val="000000"/>
        </w:rPr>
        <w:t>Após</w:t>
      </w:r>
      <w:proofErr w:type="gramEnd"/>
      <w:r>
        <w:rPr>
          <w:rFonts w:ascii="Times New Roman" w:hAnsi="Times New Roman" w:cs="Times New Roman"/>
          <w:color w:val="000000"/>
        </w:rPr>
        <w:t xml:space="preserve"> cientificado(a) da concessão de liberdade provisória com fiança no valor de R$ * (*), pelo(a) autuado, foi dito estar ciente das consequências do não atendimento das exigências legais, comprometendo-se a comparecer em Juízo, ou fora dele, sempre que intimado(a). Não havendo óbice na utilização de sistema de gravação audiovisual em audiência, todas as ocorrências, manifestações, declarações entrevistas foram </w:t>
      </w:r>
      <w:proofErr w:type="gramStart"/>
      <w:r>
        <w:rPr>
          <w:rFonts w:ascii="Times New Roman" w:hAnsi="Times New Roman" w:cs="Times New Roman"/>
          <w:color w:val="000000"/>
        </w:rPr>
        <w:t>captados</w:t>
      </w:r>
      <w:proofErr w:type="gramEnd"/>
      <w:r>
        <w:rPr>
          <w:rFonts w:ascii="Times New Roman" w:hAnsi="Times New Roman" w:cs="Times New Roman"/>
          <w:color w:val="000000"/>
        </w:rPr>
        <w:t xml:space="preserve"> em áudio e </w:t>
      </w:r>
      <w:r>
        <w:rPr>
          <w:rFonts w:ascii="Times New Roman" w:hAnsi="Times New Roman" w:cs="Times New Roman"/>
          <w:color w:val="000000"/>
        </w:rPr>
        <w:lastRenderedPageBreak/>
        <w:t xml:space="preserve">vídeo, conforme CD identificado, [anexado e autenticado pelos presentes neste termo]. Nada mais. </w:t>
      </w:r>
      <w:r w:rsidR="00112161" w:rsidRPr="007B3F30">
        <w:rPr>
          <w:rFonts w:ascii="Times New Roman" w:hAnsi="Times New Roman" w:cs="Times New Roman"/>
          <w:color w:val="000000"/>
        </w:rPr>
        <w:t xml:space="preserve">Eu, </w:t>
      </w:r>
      <w:r w:rsidR="00112161">
        <w:rPr>
          <w:rFonts w:ascii="Times New Roman" w:hAnsi="Times New Roman" w:cs="Times New Roman"/>
          <w:color w:val="000000"/>
        </w:rPr>
        <w:t>(nome do Escrevente</w:t>
      </w:r>
      <w:proofErr w:type="gramStart"/>
      <w:r w:rsidR="00112161">
        <w:rPr>
          <w:rFonts w:ascii="Times New Roman" w:hAnsi="Times New Roman" w:cs="Times New Roman"/>
          <w:color w:val="000000"/>
        </w:rPr>
        <w:t>)</w:t>
      </w:r>
      <w:proofErr w:type="gramEnd"/>
      <w:r w:rsidR="00112161">
        <w:rPr>
          <w:rFonts w:ascii="Times New Roman" w:hAnsi="Times New Roman" w:cs="Times New Roman"/>
          <w:color w:val="000000"/>
        </w:rPr>
        <w:t>________________ (Escrevente-Técnico Judiciário)</w:t>
      </w:r>
      <w:r w:rsidR="00112161" w:rsidRPr="007B3F30">
        <w:rPr>
          <w:rFonts w:ascii="Times New Roman" w:hAnsi="Times New Roman" w:cs="Times New Roman"/>
          <w:color w:val="000000"/>
        </w:rPr>
        <w:t>, digitei.</w:t>
      </w:r>
    </w:p>
    <w:p w:rsidR="00112161" w:rsidRDefault="00112161" w:rsidP="00112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B540D" w:rsidRDefault="00EB540D" w:rsidP="00A40C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112161" w:rsidRDefault="00112161" w:rsidP="00A40C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112161" w:rsidRDefault="00112161" w:rsidP="00A40C96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2F29EE">
        <w:rPr>
          <w:rFonts w:ascii="Times New Roman" w:hAnsi="Times New Roman" w:cs="Times New Roman"/>
          <w:color w:val="000000"/>
        </w:rPr>
        <w:t>Juiz(</w:t>
      </w:r>
      <w:proofErr w:type="gramEnd"/>
      <w:r w:rsidRPr="002F29EE">
        <w:rPr>
          <w:rFonts w:ascii="Times New Roman" w:hAnsi="Times New Roman" w:cs="Times New Roman"/>
          <w:color w:val="000000"/>
        </w:rPr>
        <w:t xml:space="preserve">a) de Direito: </w:t>
      </w:r>
    </w:p>
    <w:p w:rsidR="009321D7" w:rsidRDefault="009321D7" w:rsidP="00A40C96">
      <w:pPr>
        <w:widowControl w:val="0"/>
        <w:autoSpaceDE w:val="0"/>
        <w:autoSpaceDN w:val="0"/>
        <w:adjustRightInd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</w:p>
    <w:p w:rsidR="00112161" w:rsidRDefault="00112161" w:rsidP="00A40C96">
      <w:pPr>
        <w:widowControl w:val="0"/>
        <w:autoSpaceDE w:val="0"/>
        <w:autoSpaceDN w:val="0"/>
        <w:adjustRightInd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</w:p>
    <w:p w:rsidR="009321D7" w:rsidRDefault="00271B90" w:rsidP="00A40C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Promotor(</w:t>
      </w:r>
      <w:proofErr w:type="gramEnd"/>
      <w:r>
        <w:rPr>
          <w:rFonts w:ascii="Times New Roman" w:hAnsi="Times New Roman" w:cs="Times New Roman"/>
          <w:color w:val="000000"/>
        </w:rPr>
        <w:t>a):</w:t>
      </w:r>
    </w:p>
    <w:p w:rsidR="009321D7" w:rsidRDefault="009321D7" w:rsidP="00A40C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9321D7" w:rsidRDefault="009321D7" w:rsidP="00A40C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9321D7" w:rsidRDefault="00271B90" w:rsidP="00A40C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Defensor(</w:t>
      </w:r>
      <w:proofErr w:type="gramEnd"/>
      <w:r>
        <w:rPr>
          <w:rFonts w:ascii="Times New Roman" w:hAnsi="Times New Roman" w:cs="Times New Roman"/>
        </w:rPr>
        <w:t>a):</w:t>
      </w:r>
      <w:bookmarkStart w:id="0" w:name="_GoBack"/>
      <w:bookmarkEnd w:id="0"/>
    </w:p>
    <w:p w:rsidR="009321D7" w:rsidRDefault="009321D7" w:rsidP="00A40C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9321D7" w:rsidRDefault="009321D7" w:rsidP="00A40C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271B90" w:rsidRDefault="00271B90" w:rsidP="00A40C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Autuado(</w:t>
      </w:r>
      <w:proofErr w:type="gramEnd"/>
      <w:r>
        <w:rPr>
          <w:rFonts w:ascii="Times New Roman" w:hAnsi="Times New Roman" w:cs="Times New Roman"/>
        </w:rPr>
        <w:t>a):</w:t>
      </w:r>
    </w:p>
    <w:sectPr w:rsidR="00271B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2"/>
      <w:pgMar w:top="1440" w:right="1304" w:bottom="1440" w:left="188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CA5" w:rsidRDefault="00206CA5">
      <w:pPr>
        <w:spacing w:after="0" w:line="240" w:lineRule="auto"/>
      </w:pPr>
      <w:r>
        <w:separator/>
      </w:r>
    </w:p>
  </w:endnote>
  <w:endnote w:type="continuationSeparator" w:id="0">
    <w:p w:rsidR="00206CA5" w:rsidRDefault="00206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819" w:rsidRDefault="00B6281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D7" w:rsidRDefault="00112161" w:rsidP="00112161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4"/>
        <w:szCs w:val="24"/>
      </w:rPr>
    </w:pPr>
    <w:proofErr w:type="gramStart"/>
    <w:r w:rsidRPr="00B62819">
      <w:rPr>
        <w:rFonts w:ascii="Times New Roman" w:hAnsi="Times New Roman" w:cs="Times New Roman"/>
        <w:sz w:val="24"/>
        <w:szCs w:val="24"/>
      </w:rPr>
      <w:t>502865 Termo</w:t>
    </w:r>
    <w:proofErr w:type="gramEnd"/>
    <w:r w:rsidRPr="00B62819">
      <w:rPr>
        <w:rFonts w:ascii="Times New Roman" w:hAnsi="Times New Roman" w:cs="Times New Roman"/>
        <w:sz w:val="24"/>
        <w:szCs w:val="24"/>
      </w:rPr>
      <w:t xml:space="preserve"> de Audiência de Custódia - Liberdade Provisória com Fiança e Outras Medidas Cautelares - Crime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D7" w:rsidRPr="00B62819" w:rsidRDefault="00B62819" w:rsidP="00112161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4"/>
        <w:szCs w:val="24"/>
      </w:rPr>
    </w:pPr>
    <w:proofErr w:type="gramStart"/>
    <w:r w:rsidRPr="00B62819">
      <w:rPr>
        <w:rFonts w:ascii="Times New Roman" w:hAnsi="Times New Roman" w:cs="Times New Roman"/>
        <w:sz w:val="24"/>
        <w:szCs w:val="24"/>
      </w:rPr>
      <w:t>502865 Termo</w:t>
    </w:r>
    <w:proofErr w:type="gramEnd"/>
    <w:r w:rsidRPr="00B62819">
      <w:rPr>
        <w:rFonts w:ascii="Times New Roman" w:hAnsi="Times New Roman" w:cs="Times New Roman"/>
        <w:sz w:val="24"/>
        <w:szCs w:val="24"/>
      </w:rPr>
      <w:t xml:space="preserve"> de Audiência de Custódia - Liberdade Provisória com Fiança e Outras Medidas Cautelares - Crime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CA5" w:rsidRDefault="00206CA5">
      <w:pPr>
        <w:spacing w:after="0" w:line="240" w:lineRule="auto"/>
      </w:pPr>
      <w:r>
        <w:separator/>
      </w:r>
    </w:p>
  </w:footnote>
  <w:footnote w:type="continuationSeparator" w:id="0">
    <w:p w:rsidR="00206CA5" w:rsidRDefault="00206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819" w:rsidRDefault="00B6281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8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84"/>
      <w:gridCol w:w="6802"/>
    </w:tblGrid>
    <w:tr w:rsidR="009321D7">
      <w:tc>
        <w:tcPr>
          <w:tcW w:w="1980" w:type="dxa"/>
          <w:tcBorders>
            <w:top w:val="nil"/>
            <w:left w:val="nil"/>
            <w:bottom w:val="nil"/>
            <w:right w:val="nil"/>
          </w:tcBorders>
        </w:tcPr>
        <w:p w:rsidR="009321D7" w:rsidRDefault="00E232E5">
          <w:pPr>
            <w:widowControl w:val="0"/>
            <w:autoSpaceDE w:val="0"/>
            <w:autoSpaceDN w:val="0"/>
            <w:adjustRightInd w:val="0"/>
            <w:spacing w:before="60" w:after="0" w:line="240" w:lineRule="auto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noProof/>
              <w:color w:val="000000"/>
            </w:rPr>
            <w:drawing>
              <wp:inline distT="0" distB="0" distL="0" distR="0">
                <wp:extent cx="1257300" cy="908050"/>
                <wp:effectExtent l="0" t="0" r="0" b="635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3" w:type="dxa"/>
          <w:tcBorders>
            <w:top w:val="nil"/>
            <w:left w:val="nil"/>
            <w:bottom w:val="nil"/>
            <w:right w:val="nil"/>
          </w:tcBorders>
        </w:tcPr>
        <w:p w:rsidR="009321D7" w:rsidRDefault="00271B90">
          <w:pPr>
            <w:widowControl w:val="0"/>
            <w:autoSpaceDE w:val="0"/>
            <w:autoSpaceDN w:val="0"/>
            <w:adjustRightInd w:val="0"/>
            <w:spacing w:before="60" w:after="0" w:line="240" w:lineRule="auto"/>
            <w:rPr>
              <w:rFonts w:ascii="Times New Roman" w:hAnsi="Times New Roman" w:cs="Times New Roman"/>
              <w:b/>
              <w:bCs/>
              <w:color w:val="000000"/>
            </w:rPr>
          </w:pPr>
          <w:r>
            <w:rPr>
              <w:rFonts w:ascii="Times New Roman" w:hAnsi="Times New Roman" w:cs="Times New Roman"/>
              <w:b/>
              <w:bCs/>
              <w:color w:val="000000"/>
            </w:rPr>
            <w:t>TRIBUNAL DE JUSTIÇA DO ESTADO DE SÃO PAULO</w:t>
          </w:r>
        </w:p>
        <w:p w:rsidR="009321D7" w:rsidRDefault="00271B90">
          <w:pPr>
            <w:widowControl w:val="0"/>
            <w:autoSpaceDE w:val="0"/>
            <w:autoSpaceDN w:val="0"/>
            <w:adjustRightInd w:val="0"/>
            <w:spacing w:before="20" w:after="0" w:line="240" w:lineRule="auto"/>
            <w:rPr>
              <w:rFonts w:ascii="Times New Roman" w:hAnsi="Times New Roman" w:cs="Times New Roman"/>
              <w:caps/>
              <w:color w:val="000000"/>
            </w:rPr>
          </w:pPr>
          <w:r>
            <w:rPr>
              <w:rFonts w:ascii="Times New Roman" w:hAnsi="Times New Roman" w:cs="Times New Roman"/>
              <w:color w:val="000000"/>
            </w:rPr>
            <w:t xml:space="preserve">COMARCA </w:t>
          </w:r>
          <w:r>
            <w:rPr>
              <w:rFonts w:ascii="Times New Roman" w:hAnsi="Times New Roman" w:cs="Times New Roman"/>
              <w:caps/>
              <w:color w:val="000000"/>
            </w:rPr>
            <w:t>[COMARCA DO PROCESSO]</w:t>
          </w:r>
        </w:p>
        <w:p w:rsidR="009321D7" w:rsidRDefault="00271B90">
          <w:pPr>
            <w:widowControl w:val="0"/>
            <w:autoSpaceDE w:val="0"/>
            <w:autoSpaceDN w:val="0"/>
            <w:adjustRightInd w:val="0"/>
            <w:spacing w:before="20" w:after="0" w:line="240" w:lineRule="auto"/>
            <w:rPr>
              <w:rFonts w:ascii="Times New Roman" w:hAnsi="Times New Roman" w:cs="Times New Roman"/>
              <w:caps/>
              <w:color w:val="000000"/>
            </w:rPr>
          </w:pPr>
          <w:r>
            <w:rPr>
              <w:rFonts w:ascii="Times New Roman" w:hAnsi="Times New Roman" w:cs="Times New Roman"/>
              <w:caps/>
              <w:color w:val="000000"/>
            </w:rPr>
            <w:t>[Foro do Processo]</w:t>
          </w:r>
        </w:p>
        <w:p w:rsidR="009321D7" w:rsidRDefault="00271B90">
          <w:pPr>
            <w:widowControl w:val="0"/>
            <w:autoSpaceDE w:val="0"/>
            <w:autoSpaceDN w:val="0"/>
            <w:adjustRightInd w:val="0"/>
            <w:spacing w:before="20" w:after="0" w:line="240" w:lineRule="auto"/>
            <w:rPr>
              <w:rFonts w:ascii="Times New Roman" w:hAnsi="Times New Roman" w:cs="Times New Roman"/>
              <w:caps/>
              <w:color w:val="000000"/>
            </w:rPr>
          </w:pPr>
          <w:r>
            <w:rPr>
              <w:rFonts w:ascii="Times New Roman" w:hAnsi="Times New Roman" w:cs="Times New Roman"/>
              <w:caps/>
              <w:color w:val="000000"/>
            </w:rPr>
            <w:t>[VARA DO PROCESSO]</w:t>
          </w:r>
        </w:p>
        <w:p w:rsidR="009321D7" w:rsidRDefault="00271B90">
          <w:pPr>
            <w:widowControl w:val="0"/>
            <w:autoSpaceDE w:val="0"/>
            <w:autoSpaceDN w:val="0"/>
            <w:adjustRightInd w:val="0"/>
            <w:spacing w:before="20" w:after="0" w:line="240" w:lineRule="auto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color w:val="000000"/>
            </w:rPr>
            <w:t>[Endereço da Vara Resumido], [Bairro da Vara], [Município da Vara] - [CEP do Endereço da Vara] - [UF do Endereço da Vara</w:t>
          </w:r>
          <w:proofErr w:type="gramStart"/>
          <w:r>
            <w:rPr>
              <w:rFonts w:ascii="Times New Roman" w:hAnsi="Times New Roman" w:cs="Times New Roman"/>
              <w:color w:val="000000"/>
            </w:rPr>
            <w:t>]</w:t>
          </w:r>
          <w:proofErr w:type="gramEnd"/>
        </w:p>
        <w:p w:rsidR="009321D7" w:rsidRDefault="00271B9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Horário de Atendimento ao Público: das </w:t>
          </w:r>
          <w:r>
            <w:rPr>
              <w:rFonts w:ascii="Times New Roman" w:hAnsi="Times New Roman" w:cs="Times New Roman"/>
              <w:b/>
              <w:bCs/>
              <w:color w:val="000000"/>
            </w:rPr>
            <w:t>[Horário de Atendimento ao Público]</w:t>
          </w:r>
        </w:p>
      </w:tc>
    </w:tr>
  </w:tbl>
  <w:p w:rsidR="009321D7" w:rsidRDefault="009321D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8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84"/>
      <w:gridCol w:w="6802"/>
    </w:tblGrid>
    <w:tr w:rsidR="00724EC9" w:rsidTr="007617CB">
      <w:tc>
        <w:tcPr>
          <w:tcW w:w="1980" w:type="dxa"/>
          <w:tcBorders>
            <w:top w:val="nil"/>
            <w:left w:val="nil"/>
            <w:bottom w:val="nil"/>
            <w:right w:val="nil"/>
          </w:tcBorders>
        </w:tcPr>
        <w:p w:rsidR="00724EC9" w:rsidRDefault="00724EC9" w:rsidP="007617CB">
          <w:pPr>
            <w:widowControl w:val="0"/>
            <w:autoSpaceDE w:val="0"/>
            <w:autoSpaceDN w:val="0"/>
            <w:adjustRightInd w:val="0"/>
            <w:spacing w:before="60" w:after="0" w:line="240" w:lineRule="auto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noProof/>
              <w:color w:val="000000"/>
            </w:rPr>
            <w:drawing>
              <wp:inline distT="0" distB="0" distL="0" distR="0" wp14:anchorId="350C7243" wp14:editId="39883FCB">
                <wp:extent cx="1257300" cy="908050"/>
                <wp:effectExtent l="0" t="0" r="0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3" w:type="dxa"/>
          <w:tcBorders>
            <w:top w:val="nil"/>
            <w:left w:val="nil"/>
            <w:bottom w:val="nil"/>
            <w:right w:val="nil"/>
          </w:tcBorders>
        </w:tcPr>
        <w:p w:rsidR="00724EC9" w:rsidRDefault="00724EC9" w:rsidP="007617CB">
          <w:pPr>
            <w:widowControl w:val="0"/>
            <w:autoSpaceDE w:val="0"/>
            <w:autoSpaceDN w:val="0"/>
            <w:adjustRightInd w:val="0"/>
            <w:spacing w:before="60" w:after="0" w:line="240" w:lineRule="auto"/>
            <w:rPr>
              <w:rFonts w:ascii="Times New Roman" w:hAnsi="Times New Roman" w:cs="Times New Roman"/>
              <w:b/>
              <w:bCs/>
              <w:color w:val="000000"/>
            </w:rPr>
          </w:pPr>
          <w:r>
            <w:rPr>
              <w:rFonts w:ascii="Times New Roman" w:hAnsi="Times New Roman" w:cs="Times New Roman"/>
              <w:b/>
              <w:bCs/>
              <w:color w:val="000000"/>
            </w:rPr>
            <w:t>TRIBUNAL DE JUSTIÇA DO ESTADO DE SÃO PAULO</w:t>
          </w:r>
        </w:p>
        <w:p w:rsidR="00724EC9" w:rsidRDefault="00724EC9" w:rsidP="007617CB">
          <w:pPr>
            <w:widowControl w:val="0"/>
            <w:autoSpaceDE w:val="0"/>
            <w:autoSpaceDN w:val="0"/>
            <w:adjustRightInd w:val="0"/>
            <w:spacing w:before="20" w:after="0" w:line="240" w:lineRule="auto"/>
            <w:rPr>
              <w:rFonts w:ascii="Times New Roman" w:hAnsi="Times New Roman" w:cs="Times New Roman"/>
              <w:caps/>
              <w:color w:val="000000"/>
            </w:rPr>
          </w:pPr>
          <w:r>
            <w:rPr>
              <w:rFonts w:ascii="Times New Roman" w:hAnsi="Times New Roman" w:cs="Times New Roman"/>
              <w:color w:val="000000"/>
            </w:rPr>
            <w:t xml:space="preserve">COMARCA </w:t>
          </w:r>
          <w:r>
            <w:rPr>
              <w:rFonts w:ascii="Times New Roman" w:hAnsi="Times New Roman" w:cs="Times New Roman"/>
              <w:caps/>
              <w:color w:val="000000"/>
            </w:rPr>
            <w:t>[COMARCA DO PROCESSO]</w:t>
          </w:r>
        </w:p>
        <w:p w:rsidR="00724EC9" w:rsidRDefault="00724EC9" w:rsidP="007617CB">
          <w:pPr>
            <w:widowControl w:val="0"/>
            <w:autoSpaceDE w:val="0"/>
            <w:autoSpaceDN w:val="0"/>
            <w:adjustRightInd w:val="0"/>
            <w:spacing w:before="20" w:after="0" w:line="240" w:lineRule="auto"/>
            <w:rPr>
              <w:rFonts w:ascii="Times New Roman" w:hAnsi="Times New Roman" w:cs="Times New Roman"/>
              <w:caps/>
              <w:color w:val="000000"/>
            </w:rPr>
          </w:pPr>
          <w:r>
            <w:rPr>
              <w:rFonts w:ascii="Times New Roman" w:hAnsi="Times New Roman" w:cs="Times New Roman"/>
              <w:caps/>
              <w:color w:val="000000"/>
            </w:rPr>
            <w:t>[Foro do Processo]</w:t>
          </w:r>
        </w:p>
        <w:p w:rsidR="00724EC9" w:rsidRDefault="00724EC9" w:rsidP="007617CB">
          <w:pPr>
            <w:widowControl w:val="0"/>
            <w:autoSpaceDE w:val="0"/>
            <w:autoSpaceDN w:val="0"/>
            <w:adjustRightInd w:val="0"/>
            <w:spacing w:before="20" w:after="0" w:line="240" w:lineRule="auto"/>
            <w:rPr>
              <w:rFonts w:ascii="Times New Roman" w:hAnsi="Times New Roman" w:cs="Times New Roman"/>
              <w:caps/>
              <w:color w:val="000000"/>
            </w:rPr>
          </w:pPr>
          <w:r>
            <w:rPr>
              <w:rFonts w:ascii="Times New Roman" w:hAnsi="Times New Roman" w:cs="Times New Roman"/>
              <w:caps/>
              <w:color w:val="000000"/>
            </w:rPr>
            <w:t>[VARA DO PROCESSO]</w:t>
          </w:r>
        </w:p>
        <w:p w:rsidR="00724EC9" w:rsidRDefault="00724EC9" w:rsidP="007617CB">
          <w:pPr>
            <w:widowControl w:val="0"/>
            <w:autoSpaceDE w:val="0"/>
            <w:autoSpaceDN w:val="0"/>
            <w:adjustRightInd w:val="0"/>
            <w:spacing w:before="20" w:after="0" w:line="240" w:lineRule="auto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color w:val="000000"/>
            </w:rPr>
            <w:t>[Endereço da Vara Resumido], [Bairro da Vara], [Município da Vara] - [CEP do Endereço da Vara] - [UF do Endereço da Vara</w:t>
          </w:r>
          <w:proofErr w:type="gramStart"/>
          <w:r>
            <w:rPr>
              <w:rFonts w:ascii="Times New Roman" w:hAnsi="Times New Roman" w:cs="Times New Roman"/>
              <w:color w:val="000000"/>
            </w:rPr>
            <w:t>]</w:t>
          </w:r>
          <w:proofErr w:type="gramEnd"/>
        </w:p>
        <w:p w:rsidR="00724EC9" w:rsidRDefault="00724EC9" w:rsidP="007617C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Horário de Atendimento ao Público: das </w:t>
          </w:r>
          <w:r>
            <w:rPr>
              <w:rFonts w:ascii="Times New Roman" w:hAnsi="Times New Roman" w:cs="Times New Roman"/>
              <w:b/>
              <w:bCs/>
              <w:color w:val="000000"/>
            </w:rPr>
            <w:t>[Horário de Atendimento ao Público]</w:t>
          </w:r>
        </w:p>
      </w:tc>
    </w:tr>
  </w:tbl>
  <w:p w:rsidR="00B62819" w:rsidRDefault="00B62819" w:rsidP="00724E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819"/>
    <w:rsid w:val="00112161"/>
    <w:rsid w:val="00206CA5"/>
    <w:rsid w:val="00271B90"/>
    <w:rsid w:val="00493BBB"/>
    <w:rsid w:val="00724EC9"/>
    <w:rsid w:val="0090741B"/>
    <w:rsid w:val="009321D7"/>
    <w:rsid w:val="00A40C96"/>
    <w:rsid w:val="00B62819"/>
    <w:rsid w:val="00E232E5"/>
    <w:rsid w:val="00EB540D"/>
    <w:rsid w:val="00EE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edidodoRequerente">
    <w:name w:val="Pedido do Requerent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hAnsi="Bookman Old Style" w:cs="Bookman Old Style"/>
    </w:rPr>
  </w:style>
  <w:style w:type="paragraph" w:customStyle="1" w:styleId="timesnewroman">
    <w:name w:val="times new roman"/>
    <w:uiPriority w:val="99"/>
    <w:pPr>
      <w:widowControl w:val="0"/>
      <w:autoSpaceDE w:val="0"/>
      <w:autoSpaceDN w:val="0"/>
      <w:adjustRightInd w:val="0"/>
      <w:spacing w:after="0" w:line="300" w:lineRule="auto"/>
      <w:ind w:firstLine="170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emformatao">
    <w:name w:val="sem formatação"/>
    <w:uiPriority w:val="99"/>
    <w:pPr>
      <w:widowControl w:val="0"/>
      <w:autoSpaceDE w:val="0"/>
      <w:autoSpaceDN w:val="0"/>
      <w:adjustRightInd w:val="0"/>
      <w:spacing w:after="0" w:line="200" w:lineRule="exact"/>
      <w:ind w:right="90" w:firstLine="3402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628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2819"/>
  </w:style>
  <w:style w:type="paragraph" w:styleId="Rodap">
    <w:name w:val="footer"/>
    <w:basedOn w:val="Normal"/>
    <w:link w:val="RodapChar"/>
    <w:uiPriority w:val="99"/>
    <w:unhideWhenUsed/>
    <w:rsid w:val="00B628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2819"/>
  </w:style>
  <w:style w:type="paragraph" w:styleId="Textodebalo">
    <w:name w:val="Balloon Text"/>
    <w:basedOn w:val="Normal"/>
    <w:link w:val="TextodebaloChar"/>
    <w:uiPriority w:val="99"/>
    <w:semiHidden/>
    <w:unhideWhenUsed/>
    <w:rsid w:val="0072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edidodoRequerente">
    <w:name w:val="Pedido do Requerent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hAnsi="Bookman Old Style" w:cs="Bookman Old Style"/>
    </w:rPr>
  </w:style>
  <w:style w:type="paragraph" w:customStyle="1" w:styleId="timesnewroman">
    <w:name w:val="times new roman"/>
    <w:uiPriority w:val="99"/>
    <w:pPr>
      <w:widowControl w:val="0"/>
      <w:autoSpaceDE w:val="0"/>
      <w:autoSpaceDN w:val="0"/>
      <w:adjustRightInd w:val="0"/>
      <w:spacing w:after="0" w:line="300" w:lineRule="auto"/>
      <w:ind w:firstLine="170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emformatao">
    <w:name w:val="sem formatação"/>
    <w:uiPriority w:val="99"/>
    <w:pPr>
      <w:widowControl w:val="0"/>
      <w:autoSpaceDE w:val="0"/>
      <w:autoSpaceDN w:val="0"/>
      <w:adjustRightInd w:val="0"/>
      <w:spacing w:after="0" w:line="200" w:lineRule="exact"/>
      <w:ind w:right="90" w:firstLine="3402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628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2819"/>
  </w:style>
  <w:style w:type="paragraph" w:styleId="Rodap">
    <w:name w:val="footer"/>
    <w:basedOn w:val="Normal"/>
    <w:link w:val="RodapChar"/>
    <w:uiPriority w:val="99"/>
    <w:unhideWhenUsed/>
    <w:rsid w:val="00B628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2819"/>
  </w:style>
  <w:style w:type="paragraph" w:styleId="Textodebalo">
    <w:name w:val="Balloon Text"/>
    <w:basedOn w:val="Normal"/>
    <w:link w:val="TextodebaloChar"/>
    <w:uiPriority w:val="99"/>
    <w:semiHidden/>
    <w:unhideWhenUsed/>
    <w:rsid w:val="0072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725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6</cp:revision>
  <dcterms:created xsi:type="dcterms:W3CDTF">2017-07-24T15:21:00Z</dcterms:created>
  <dcterms:modified xsi:type="dcterms:W3CDTF">2017-07-25T18:37:00Z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ltimo_salvamento">
    <vt:lpwstr>24/07/2017 12:19:59</vt:lpwstr>
  </property>
  <property fmtid="{D5CDD505-2E9C-101B-9397-08002B2CF9AE}" pid="3" name="ultimo_auto_salvamento">
    <vt:lpwstr>24/07/2017 12:19:59</vt:lpwstr>
  </property>
  <property fmtid="{D5CDD505-2E9C-101B-9397-08002B2CF9AE}" pid="4" name="quantidade_paginas">
    <vt:lpwstr>1</vt:lpwstr>
  </property>
  <property fmtid="{D5CDD505-2E9C-101B-9397-08002B2CF9AE}" pid="5" name="cdusuemedicao">
    <vt:lpwstr>M814688</vt:lpwstr>
  </property>
  <property fmtid="{D5CDD505-2E9C-101B-9397-08002B2CF9AE}" pid="6" name="imprimir_cabecalho">
    <vt:lpwstr>Todas</vt:lpwstr>
  </property>
  <property fmtid="{D5CDD505-2E9C-101B-9397-08002B2CF9AE}" pid="7" name="cdmodelo">
    <vt:lpwstr>502865</vt:lpwstr>
  </property>
  <property fmtid="{D5CDD505-2E9C-101B-9397-08002B2CF9AE}" pid="8" name="nmmodelo">
    <vt:lpwstr>Termo de Audiência de Custódia - Liberdade Provisória com Fiança e Outras Medidas Cautelares - Crime</vt:lpwstr>
  </property>
  <property fmtid="{D5CDD505-2E9C-101B-9397-08002B2CF9AE}" pid="9" name="cdcategoria">
    <vt:lpwstr>17</vt:lpwstr>
  </property>
  <property fmtid="{D5CDD505-2E9C-101B-9397-08002B2CF9AE}" pid="10" name="cdimagem">
    <vt:lpwstr>6</vt:lpwstr>
  </property>
  <property fmtid="{D5CDD505-2E9C-101B-9397-08002B2CF9AE}" pid="11" name="fltipo">
    <vt:lpwstr>I</vt:lpwstr>
  </property>
  <property fmtid="{D5CDD505-2E9C-101B-9397-08002B2CF9AE}" pid="12" name="html">
    <vt:bool>true</vt:bool>
  </property>
  <property fmtid="{D5CDD505-2E9C-101B-9397-08002B2CF9AE}" pid="13" name="documentencoding">
    <vt:lpwstr>utf-8</vt:lpwstr>
  </property>
  <property fmtid="{D5CDD505-2E9C-101B-9397-08002B2CF9AE}" pid="14" name="dtcriacaodoc">
    <vt:lpwstr>14/06/2016</vt:lpwstr>
  </property>
  <property fmtid="{D5CDD505-2E9C-101B-9397-08002B2CF9AE}" pid="15" name="cdusucriacao">
    <vt:lpwstr>M814688</vt:lpwstr>
  </property>
  <property fmtid="{D5CDD505-2E9C-101B-9397-08002B2CF9AE}" pid="16" name="numeroversao">
    <vt:lpwstr>1.8.20-24</vt:lpwstr>
  </property>
  <property fmtid="{D5CDD505-2E9C-101B-9397-08002B2CF9AE}" pid="17" name="deipemedicao">
    <vt:lpwstr>10.98.52.123</vt:lpwstr>
  </property>
  <property fmtid="{D5CDD505-2E9C-101B-9397-08002B2CF9AE}" pid="18" name="naoquebrarpaginaemtabelas">
    <vt:lpwstr>N</vt:lpwstr>
  </property>
  <property fmtid="{D5CDD505-2E9C-101B-9397-08002B2CF9AE}" pid="19" name="deslocamentodepaginas">
    <vt:lpwstr>0</vt:lpwstr>
  </property>
</Properties>
</file>